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3C81" w14:textId="51453D01" w:rsidR="00466D2E" w:rsidRDefault="00466D2E" w:rsidP="00787222">
      <w:pPr>
        <w:spacing w:after="28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Job Title: </w:t>
      </w:r>
      <w:r w:rsidR="00787222" w:rsidRPr="00787222">
        <w:rPr>
          <w:rFonts w:ascii="Calibri" w:eastAsia="Times New Roman" w:hAnsi="Calibri" w:cs="Calibri"/>
          <w:b/>
          <w:bCs/>
          <w:color w:val="000000"/>
          <w:sz w:val="24"/>
          <w:szCs w:val="24"/>
        </w:rPr>
        <w:t xml:space="preserve">Talbot Humane </w:t>
      </w:r>
      <w:bookmarkStart w:id="0" w:name="_Hlk107651723"/>
      <w:r w:rsidR="00787222" w:rsidRPr="00787222">
        <w:rPr>
          <w:rFonts w:ascii="Calibri" w:eastAsia="Times New Roman" w:hAnsi="Calibri" w:cs="Calibri"/>
          <w:b/>
          <w:bCs/>
          <w:color w:val="000000"/>
          <w:sz w:val="24"/>
          <w:szCs w:val="24"/>
        </w:rPr>
        <w:t>Volunteer</w:t>
      </w:r>
      <w:r w:rsidR="00302770">
        <w:rPr>
          <w:rFonts w:ascii="Calibri" w:eastAsia="Times New Roman" w:hAnsi="Calibri" w:cs="Calibri"/>
          <w:b/>
          <w:bCs/>
          <w:color w:val="000000"/>
          <w:sz w:val="24"/>
          <w:szCs w:val="24"/>
        </w:rPr>
        <w:t xml:space="preserve">, </w:t>
      </w:r>
      <w:r w:rsidR="00787222" w:rsidRPr="00787222">
        <w:rPr>
          <w:rFonts w:ascii="Calibri" w:eastAsia="Times New Roman" w:hAnsi="Calibri" w:cs="Calibri"/>
          <w:b/>
          <w:bCs/>
          <w:color w:val="000000"/>
          <w:sz w:val="24"/>
          <w:szCs w:val="24"/>
        </w:rPr>
        <w:t xml:space="preserve">Community Events </w:t>
      </w:r>
      <w:r w:rsidR="00302770">
        <w:rPr>
          <w:rFonts w:ascii="Calibri" w:eastAsia="Times New Roman" w:hAnsi="Calibri" w:cs="Calibri"/>
          <w:b/>
          <w:bCs/>
          <w:color w:val="000000"/>
          <w:sz w:val="24"/>
          <w:szCs w:val="24"/>
        </w:rPr>
        <w:t>and Customer Service Specialist</w:t>
      </w:r>
      <w:bookmarkEnd w:id="0"/>
      <w:r w:rsidR="000B7D30">
        <w:rPr>
          <w:rFonts w:ascii="Calibri" w:eastAsia="Times New Roman" w:hAnsi="Calibri" w:cs="Calibri"/>
          <w:b/>
          <w:bCs/>
          <w:color w:val="000000"/>
          <w:sz w:val="24"/>
          <w:szCs w:val="24"/>
        </w:rPr>
        <w:t xml:space="preserve"> </w:t>
      </w:r>
    </w:p>
    <w:p w14:paraId="68423377" w14:textId="17D406C1" w:rsidR="00466D2E" w:rsidRDefault="00466D2E" w:rsidP="00787222">
      <w:pPr>
        <w:spacing w:after="28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Report to: Executive Director</w:t>
      </w:r>
    </w:p>
    <w:p w14:paraId="0984B858" w14:textId="39F1B416" w:rsidR="00466D2E" w:rsidRDefault="00466D2E" w:rsidP="00466D2E">
      <w:pPr>
        <w:spacing w:before="280" w:after="28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Job Type: Non-exempt full-time position. </w:t>
      </w:r>
    </w:p>
    <w:p w14:paraId="6EB9B879" w14:textId="7F67C8B6" w:rsidR="00302770" w:rsidRPr="00302770" w:rsidRDefault="00787222" w:rsidP="00466D2E">
      <w:pPr>
        <w:spacing w:before="280" w:after="280" w:line="240" w:lineRule="auto"/>
        <w:rPr>
          <w:rFonts w:ascii="Calibri" w:eastAsia="Times New Roman" w:hAnsi="Calibri" w:cs="Calibri"/>
          <w:color w:val="000000"/>
          <w:sz w:val="24"/>
          <w:szCs w:val="24"/>
        </w:rPr>
      </w:pPr>
      <w:r w:rsidRPr="00787222">
        <w:rPr>
          <w:rFonts w:ascii="Calibri" w:eastAsia="Times New Roman" w:hAnsi="Calibri" w:cs="Calibri"/>
          <w:color w:val="000000"/>
          <w:sz w:val="24"/>
          <w:szCs w:val="24"/>
        </w:rPr>
        <w:t xml:space="preserve">We are looking for a dynamic people person to join our team as </w:t>
      </w:r>
      <w:r w:rsidR="00302770" w:rsidRPr="00302770">
        <w:rPr>
          <w:rFonts w:ascii="Calibri" w:eastAsia="Times New Roman" w:hAnsi="Calibri" w:cs="Calibri"/>
          <w:color w:val="000000"/>
          <w:sz w:val="24"/>
          <w:szCs w:val="24"/>
        </w:rPr>
        <w:t>Volunteer, Community Events and Customer Service Specialist</w:t>
      </w:r>
      <w:r w:rsidR="00302770">
        <w:rPr>
          <w:rFonts w:ascii="Calibri" w:eastAsia="Times New Roman" w:hAnsi="Calibri" w:cs="Calibri"/>
          <w:color w:val="000000"/>
          <w:sz w:val="24"/>
          <w:szCs w:val="24"/>
        </w:rPr>
        <w:t xml:space="preserve">. </w:t>
      </w:r>
      <w:r w:rsidR="00302770" w:rsidRPr="00C06116">
        <w:rPr>
          <w:rFonts w:eastAsia="Times New Roman" w:cstheme="minorHAnsi"/>
          <w:color w:val="000000" w:themeColor="text1"/>
          <w:sz w:val="24"/>
          <w:szCs w:val="24"/>
        </w:rPr>
        <w:t xml:space="preserve">Leading our team of volunteers and serving the needs of our customers and clients go hand in hand. </w:t>
      </w:r>
      <w:r w:rsidR="00302770" w:rsidRPr="004871B9">
        <w:rPr>
          <w:rFonts w:ascii="Calibri" w:eastAsia="Times New Roman" w:hAnsi="Calibri" w:cs="Calibri"/>
          <w:color w:val="000000"/>
          <w:sz w:val="24"/>
          <w:szCs w:val="24"/>
        </w:rPr>
        <w:t xml:space="preserve">As Volunteer </w:t>
      </w:r>
      <w:r w:rsidR="00302770" w:rsidRPr="00302770">
        <w:rPr>
          <w:rFonts w:ascii="Calibri" w:eastAsia="Times New Roman" w:hAnsi="Calibri" w:cs="Calibri"/>
          <w:color w:val="000000"/>
          <w:sz w:val="24"/>
          <w:szCs w:val="24"/>
        </w:rPr>
        <w:t>Specialist</w:t>
      </w:r>
      <w:r w:rsidR="00302770" w:rsidRPr="004871B9">
        <w:rPr>
          <w:rFonts w:ascii="Calibri" w:eastAsia="Times New Roman" w:hAnsi="Calibri" w:cs="Calibri"/>
          <w:color w:val="000000"/>
          <w:sz w:val="24"/>
          <w:szCs w:val="24"/>
        </w:rPr>
        <w:t xml:space="preserve">, you will oversee recruiting and managing our amazing volunteer force- adult and youth, </w:t>
      </w:r>
      <w:r w:rsidR="00466D2E">
        <w:rPr>
          <w:rFonts w:ascii="Calibri" w:eastAsia="Times New Roman" w:hAnsi="Calibri" w:cs="Calibri"/>
          <w:color w:val="000000"/>
          <w:sz w:val="24"/>
          <w:szCs w:val="24"/>
        </w:rPr>
        <w:t xml:space="preserve">working with other staff </w:t>
      </w:r>
      <w:r w:rsidR="00302770" w:rsidRPr="004871B9">
        <w:rPr>
          <w:rFonts w:ascii="Calibri" w:eastAsia="Times New Roman" w:hAnsi="Calibri" w:cs="Calibri"/>
          <w:color w:val="000000"/>
          <w:sz w:val="24"/>
          <w:szCs w:val="24"/>
        </w:rPr>
        <w:t>ensuring needs are fulfilled for the different departments of the shelter</w:t>
      </w:r>
      <w:r w:rsidR="00466D2E">
        <w:rPr>
          <w:rFonts w:ascii="Calibri" w:eastAsia="Times New Roman" w:hAnsi="Calibri" w:cs="Calibri"/>
          <w:color w:val="000000"/>
          <w:sz w:val="24"/>
          <w:szCs w:val="24"/>
        </w:rPr>
        <w:t>;</w:t>
      </w:r>
      <w:r w:rsidR="00302770" w:rsidRPr="004871B9">
        <w:rPr>
          <w:rFonts w:ascii="Calibri" w:eastAsia="Times New Roman" w:hAnsi="Calibri" w:cs="Calibri"/>
          <w:color w:val="000000"/>
          <w:sz w:val="24"/>
          <w:szCs w:val="24"/>
        </w:rPr>
        <w:t xml:space="preserve"> </w:t>
      </w:r>
      <w:r w:rsidR="00302770" w:rsidRPr="004871B9">
        <w:rPr>
          <w:rFonts w:ascii="Calibri" w:eastAsia="Times New Roman" w:hAnsi="Calibri" w:cs="Calibri"/>
          <w:color w:val="000000"/>
          <w:sz w:val="24"/>
          <w:szCs w:val="24"/>
        </w:rPr>
        <w:t>planning</w:t>
      </w:r>
      <w:r w:rsidR="00302770" w:rsidRPr="004871B9">
        <w:rPr>
          <w:rFonts w:ascii="Calibri" w:eastAsia="Times New Roman" w:hAnsi="Calibri" w:cs="Calibri"/>
          <w:color w:val="000000"/>
          <w:sz w:val="24"/>
          <w:szCs w:val="24"/>
        </w:rPr>
        <w:t xml:space="preserve"> and organizing community events and attendance, manage volunteer database and other administrative and management duties as assigned. </w:t>
      </w:r>
      <w:r w:rsidR="00302770">
        <w:rPr>
          <w:rFonts w:ascii="Calibri" w:eastAsia="Times New Roman" w:hAnsi="Calibri" w:cs="Calibri"/>
          <w:color w:val="000000"/>
          <w:sz w:val="24"/>
          <w:szCs w:val="24"/>
        </w:rPr>
        <w:t>Customer service duties</w:t>
      </w:r>
      <w:r w:rsidR="00302770" w:rsidRPr="00302770">
        <w:rPr>
          <w:rFonts w:ascii="Calibri" w:eastAsia="Times New Roman" w:hAnsi="Calibri" w:cs="Calibri"/>
          <w:color w:val="000000"/>
          <w:sz w:val="24"/>
          <w:szCs w:val="24"/>
        </w:rPr>
        <w:t xml:space="preserve"> will be assisting with front </w:t>
      </w:r>
      <w:r w:rsidR="000B7D30">
        <w:rPr>
          <w:rFonts w:ascii="Calibri" w:eastAsia="Times New Roman" w:hAnsi="Calibri" w:cs="Calibri"/>
          <w:color w:val="000000"/>
          <w:sz w:val="24"/>
          <w:szCs w:val="24"/>
        </w:rPr>
        <w:t>office</w:t>
      </w:r>
      <w:r w:rsidR="00302770" w:rsidRPr="00302770">
        <w:rPr>
          <w:rFonts w:ascii="Calibri" w:eastAsia="Times New Roman" w:hAnsi="Calibri" w:cs="Calibri"/>
          <w:color w:val="000000"/>
          <w:sz w:val="24"/>
          <w:szCs w:val="24"/>
        </w:rPr>
        <w:t xml:space="preserve"> needs such as </w:t>
      </w:r>
      <w:r w:rsidR="00302770" w:rsidRPr="004871B9">
        <w:rPr>
          <w:rFonts w:ascii="Calibri" w:eastAsia="Times New Roman" w:hAnsi="Calibri" w:cs="Calibri"/>
          <w:color w:val="000000"/>
          <w:sz w:val="24"/>
          <w:szCs w:val="24"/>
        </w:rPr>
        <w:t>answering phones, taking animal control calls, inputting data into our shelter software and assisting gue</w:t>
      </w:r>
      <w:r w:rsidR="000B7D30">
        <w:rPr>
          <w:rFonts w:ascii="Calibri" w:eastAsia="Times New Roman" w:hAnsi="Calibri" w:cs="Calibri"/>
          <w:color w:val="000000"/>
          <w:sz w:val="24"/>
          <w:szCs w:val="24"/>
        </w:rPr>
        <w:t>sts.</w:t>
      </w:r>
    </w:p>
    <w:p w14:paraId="6871D015" w14:textId="255F54A8" w:rsidR="00787222" w:rsidRPr="00787222" w:rsidRDefault="00302770" w:rsidP="00787222">
      <w:pPr>
        <w:spacing w:before="280" w:after="28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Duties</w:t>
      </w:r>
      <w:r w:rsidR="00787222" w:rsidRPr="00787222">
        <w:rPr>
          <w:rFonts w:ascii="Calibri" w:eastAsia="Times New Roman" w:hAnsi="Calibri" w:cs="Calibri"/>
          <w:b/>
          <w:bCs/>
          <w:color w:val="000000"/>
          <w:sz w:val="24"/>
          <w:szCs w:val="24"/>
        </w:rPr>
        <w:t xml:space="preserve"> and responsibilities include but not limited to</w:t>
      </w:r>
      <w:r w:rsidR="00787222" w:rsidRPr="00787222">
        <w:rPr>
          <w:rFonts w:ascii="Calibri" w:eastAsia="Times New Roman" w:hAnsi="Calibri" w:cs="Calibri"/>
          <w:color w:val="000000"/>
          <w:sz w:val="24"/>
          <w:szCs w:val="24"/>
        </w:rPr>
        <w:t>: </w:t>
      </w:r>
    </w:p>
    <w:p w14:paraId="6936658A" w14:textId="77777777" w:rsidR="00302770" w:rsidRPr="00302770" w:rsidRDefault="00302770" w:rsidP="00302770">
      <w:pPr>
        <w:numPr>
          <w:ilvl w:val="0"/>
          <w:numId w:val="1"/>
        </w:numPr>
        <w:spacing w:after="280" w:line="240" w:lineRule="auto"/>
        <w:contextualSpacing/>
        <w:textAlignment w:val="baseline"/>
        <w:rPr>
          <w:rFonts w:eastAsia="Times New Roman" w:cstheme="minorHAnsi"/>
          <w:color w:val="000000"/>
          <w:sz w:val="24"/>
          <w:szCs w:val="24"/>
        </w:rPr>
      </w:pPr>
      <w:r>
        <w:rPr>
          <w:rFonts w:eastAsia="Times New Roman" w:cstheme="minorHAnsi"/>
          <w:color w:val="000000"/>
          <w:sz w:val="24"/>
          <w:szCs w:val="24"/>
        </w:rPr>
        <w:t xml:space="preserve">Customer service duties </w:t>
      </w:r>
      <w:r w:rsidRPr="00302770">
        <w:rPr>
          <w:rFonts w:eastAsia="Times New Roman" w:cstheme="minorHAnsi"/>
          <w:color w:val="000000"/>
          <w:sz w:val="24"/>
          <w:szCs w:val="24"/>
        </w:rPr>
        <w:t xml:space="preserve">including but not limited to </w:t>
      </w:r>
      <w:r w:rsidRPr="004871B9">
        <w:rPr>
          <w:rFonts w:eastAsia="Times New Roman" w:cstheme="minorHAnsi"/>
          <w:color w:val="000000" w:themeColor="text1"/>
          <w:sz w:val="24"/>
          <w:szCs w:val="24"/>
        </w:rPr>
        <w:t>answering phones, taking animal control calls, inputting data into our shelter software and assisting guests to the shelter</w:t>
      </w:r>
      <w:r w:rsidRPr="00302770">
        <w:rPr>
          <w:rFonts w:eastAsia="Times New Roman" w:cstheme="minorHAnsi"/>
          <w:color w:val="000000" w:themeColor="text1"/>
          <w:sz w:val="24"/>
          <w:szCs w:val="24"/>
        </w:rPr>
        <w:t xml:space="preserve"> at pre-scheduled times. </w:t>
      </w:r>
    </w:p>
    <w:p w14:paraId="714893F6" w14:textId="611EBF03" w:rsidR="00787222" w:rsidRPr="00787222" w:rsidRDefault="00787222" w:rsidP="00302770">
      <w:pPr>
        <w:numPr>
          <w:ilvl w:val="0"/>
          <w:numId w:val="1"/>
        </w:numPr>
        <w:spacing w:before="280"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 xml:space="preserve">Source and recruit volunteers using </w:t>
      </w:r>
      <w:r w:rsidR="003E4FAB">
        <w:rPr>
          <w:rFonts w:ascii="Calibri" w:eastAsia="Times New Roman" w:hAnsi="Calibri" w:cs="Calibri"/>
          <w:color w:val="000000"/>
          <w:sz w:val="24"/>
          <w:szCs w:val="24"/>
        </w:rPr>
        <w:t>various</w:t>
      </w:r>
      <w:r w:rsidRPr="00787222">
        <w:rPr>
          <w:rFonts w:ascii="Calibri" w:eastAsia="Times New Roman" w:hAnsi="Calibri" w:cs="Calibri"/>
          <w:color w:val="000000"/>
          <w:sz w:val="24"/>
          <w:szCs w:val="24"/>
        </w:rPr>
        <w:t xml:space="preserve"> recruiting techniques </w:t>
      </w:r>
    </w:p>
    <w:p w14:paraId="08613883"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Collect information on qualifications and skills</w:t>
      </w:r>
    </w:p>
    <w:p w14:paraId="14C19BAF"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Arrange for training orientations and specific duty trainings for each department or project. </w:t>
      </w:r>
    </w:p>
    <w:p w14:paraId="627E54D9"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understand the mission and core values of the organization and an understanding that when volunteering they are representing the mission and values of the organization. </w:t>
      </w:r>
    </w:p>
    <w:p w14:paraId="238A0597"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using humane methods of handling animals</w:t>
      </w:r>
    </w:p>
    <w:p w14:paraId="010535E5"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Youth volunteers (12-18) scheduling, training, managing </w:t>
      </w:r>
    </w:p>
    <w:p w14:paraId="3FF142F8"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Manage schedules for everyday activities</w:t>
      </w:r>
    </w:p>
    <w:p w14:paraId="25A30774"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Assign responsibilities as appropriate</w:t>
      </w:r>
    </w:p>
    <w:p w14:paraId="7A61A688"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Planning and organizing community events</w:t>
      </w:r>
    </w:p>
    <w:p w14:paraId="0F3EB4DB"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Communicate often with volunteers</w:t>
      </w:r>
    </w:p>
    <w:p w14:paraId="73ACFC5D"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satisfied by creating a health working environment</w:t>
      </w:r>
    </w:p>
    <w:p w14:paraId="4E5A6E93" w14:textId="77777777" w:rsidR="00787222" w:rsidRPr="00787222" w:rsidRDefault="00787222" w:rsidP="00302770">
      <w:pPr>
        <w:numPr>
          <w:ilvl w:val="0"/>
          <w:numId w:val="1"/>
        </w:numPr>
        <w:spacing w:after="0" w:line="240" w:lineRule="auto"/>
        <w:contextualSpacing/>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Problem solving</w:t>
      </w:r>
    </w:p>
    <w:p w14:paraId="7E50E1BA" w14:textId="77777777" w:rsidR="00787222" w:rsidRPr="00302770" w:rsidRDefault="00787222" w:rsidP="00302770">
      <w:pPr>
        <w:numPr>
          <w:ilvl w:val="0"/>
          <w:numId w:val="1"/>
        </w:numPr>
        <w:spacing w:after="0" w:line="240" w:lineRule="auto"/>
        <w:contextualSpacing/>
        <w:textAlignment w:val="baseline"/>
        <w:rPr>
          <w:rFonts w:eastAsia="Times New Roman" w:cstheme="minorHAnsi"/>
          <w:color w:val="000000"/>
          <w:sz w:val="24"/>
          <w:szCs w:val="24"/>
        </w:rPr>
      </w:pPr>
      <w:r w:rsidRPr="00787222">
        <w:rPr>
          <w:rFonts w:ascii="Calibri" w:eastAsia="Times New Roman" w:hAnsi="Calibri" w:cs="Calibri"/>
          <w:color w:val="000000"/>
          <w:sz w:val="24"/>
          <w:szCs w:val="24"/>
        </w:rPr>
        <w:t xml:space="preserve">Keep </w:t>
      </w:r>
      <w:r w:rsidRPr="00302770">
        <w:rPr>
          <w:rFonts w:eastAsia="Times New Roman" w:cstheme="minorHAnsi"/>
          <w:color w:val="000000"/>
          <w:sz w:val="24"/>
          <w:szCs w:val="24"/>
        </w:rPr>
        <w:t>and manage records of volunteers’ information, work, skills. </w:t>
      </w:r>
    </w:p>
    <w:p w14:paraId="7FF0A516" w14:textId="77777777" w:rsidR="00787222" w:rsidRPr="00302770" w:rsidRDefault="00787222" w:rsidP="00302770">
      <w:pPr>
        <w:numPr>
          <w:ilvl w:val="0"/>
          <w:numId w:val="1"/>
        </w:numPr>
        <w:spacing w:after="0" w:line="240" w:lineRule="auto"/>
        <w:contextualSpacing/>
        <w:textAlignment w:val="baseline"/>
        <w:rPr>
          <w:rFonts w:eastAsia="Times New Roman" w:cstheme="minorHAnsi"/>
          <w:color w:val="000000"/>
          <w:sz w:val="24"/>
          <w:szCs w:val="24"/>
        </w:rPr>
      </w:pPr>
      <w:r w:rsidRPr="00302770">
        <w:rPr>
          <w:rFonts w:eastAsia="Times New Roman" w:cstheme="minorHAnsi"/>
          <w:color w:val="000000"/>
          <w:sz w:val="24"/>
          <w:szCs w:val="24"/>
        </w:rPr>
        <w:t>Track volunteers’ hours</w:t>
      </w:r>
    </w:p>
    <w:p w14:paraId="4DFA3B65" w14:textId="77777777" w:rsidR="00787222" w:rsidRPr="00302770" w:rsidRDefault="00787222" w:rsidP="00302770">
      <w:pPr>
        <w:numPr>
          <w:ilvl w:val="0"/>
          <w:numId w:val="1"/>
        </w:numPr>
        <w:spacing w:after="0" w:line="240" w:lineRule="auto"/>
        <w:contextualSpacing/>
        <w:textAlignment w:val="baseline"/>
        <w:rPr>
          <w:rFonts w:eastAsia="Times New Roman" w:cstheme="minorHAnsi"/>
          <w:color w:val="000000"/>
          <w:sz w:val="24"/>
          <w:szCs w:val="24"/>
        </w:rPr>
      </w:pPr>
      <w:r w:rsidRPr="00302770">
        <w:rPr>
          <w:rFonts w:eastAsia="Times New Roman" w:cstheme="minorHAnsi"/>
          <w:color w:val="000000"/>
          <w:sz w:val="24"/>
          <w:szCs w:val="24"/>
        </w:rPr>
        <w:t>Evaluate volunteers’ work</w:t>
      </w:r>
    </w:p>
    <w:p w14:paraId="58CBC7DF" w14:textId="77777777" w:rsidR="00302770" w:rsidRDefault="00787222" w:rsidP="00302770">
      <w:pPr>
        <w:numPr>
          <w:ilvl w:val="0"/>
          <w:numId w:val="1"/>
        </w:numPr>
        <w:spacing w:after="280" w:line="240" w:lineRule="auto"/>
        <w:contextualSpacing/>
        <w:textAlignment w:val="baseline"/>
        <w:rPr>
          <w:rFonts w:eastAsia="Times New Roman" w:cstheme="minorHAnsi"/>
          <w:color w:val="000000"/>
          <w:sz w:val="24"/>
          <w:szCs w:val="24"/>
        </w:rPr>
      </w:pPr>
      <w:r w:rsidRPr="00302770">
        <w:rPr>
          <w:rFonts w:eastAsia="Times New Roman" w:cstheme="minorHAnsi"/>
          <w:color w:val="000000"/>
          <w:sz w:val="24"/>
          <w:szCs w:val="24"/>
        </w:rPr>
        <w:t>Give constructive feedbac</w:t>
      </w:r>
      <w:r w:rsidR="00302770">
        <w:rPr>
          <w:rFonts w:eastAsia="Times New Roman" w:cstheme="minorHAnsi"/>
          <w:color w:val="000000"/>
          <w:sz w:val="24"/>
          <w:szCs w:val="24"/>
        </w:rPr>
        <w:t xml:space="preserve">k </w:t>
      </w:r>
    </w:p>
    <w:p w14:paraId="1C7501B3" w14:textId="5B6B0486" w:rsidR="00302770" w:rsidRPr="00302770" w:rsidRDefault="00302770" w:rsidP="00302770">
      <w:pPr>
        <w:spacing w:after="280" w:line="240" w:lineRule="auto"/>
        <w:ind w:left="720"/>
        <w:textAlignment w:val="baseline"/>
        <w:rPr>
          <w:rFonts w:ascii="Arial" w:eastAsia="Times New Roman" w:hAnsi="Arial" w:cs="Arial"/>
          <w:color w:val="000000"/>
          <w:sz w:val="24"/>
          <w:szCs w:val="24"/>
        </w:rPr>
      </w:pPr>
    </w:p>
    <w:p w14:paraId="1A3375A1"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REQUIREMENTS AND QUALIFICATIONS</w:t>
      </w:r>
    </w:p>
    <w:p w14:paraId="4334629A"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lastRenderedPageBreak/>
        <w:t>PHYSICAL DEMANDS</w:t>
      </w:r>
    </w:p>
    <w:p w14:paraId="4BB781D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000000"/>
          <w:sz w:val="24"/>
          <w:szCs w:val="24"/>
        </w:rPr>
        <w:t xml:space="preserve">The work is regularly active with periods of heavy exertion and is performed in office and community settings and outside in varying weather conditions. Typical positions require workers to walk or stand for prolonged periods; handle animals of different breeds and sizes-lift and carry 25 pounds, reach, hold, grasp and turn objects; feel the size, </w:t>
      </w:r>
      <w:proofErr w:type="gramStart"/>
      <w:r w:rsidRPr="00787222">
        <w:rPr>
          <w:rFonts w:ascii="Calibri" w:eastAsia="Times New Roman" w:hAnsi="Calibri" w:cs="Calibri"/>
          <w:color w:val="000000"/>
          <w:sz w:val="24"/>
          <w:szCs w:val="24"/>
        </w:rPr>
        <w:t>shape</w:t>
      </w:r>
      <w:proofErr w:type="gramEnd"/>
      <w:r w:rsidRPr="00787222">
        <w:rPr>
          <w:rFonts w:ascii="Calibri" w:eastAsia="Times New Roman" w:hAnsi="Calibri" w:cs="Calibri"/>
          <w:color w:val="000000"/>
          <w:sz w:val="24"/>
          <w:szCs w:val="24"/>
        </w:rPr>
        <w:t xml:space="preserve"> and temperature of items; and use fingers to operate computer or typewriter keyboards. The work requires the ability to speak normally, to use normal or aided vision and hearing, and to detect odors. </w:t>
      </w:r>
    </w:p>
    <w:p w14:paraId="59FDE5E8"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r w:rsidRPr="00787222">
        <w:rPr>
          <w:rFonts w:ascii="Times New Roman" w:eastAsia="Times New Roman" w:hAnsi="Times New Roman" w:cs="Times New Roman"/>
          <w:sz w:val="24"/>
          <w:szCs w:val="24"/>
        </w:rPr>
        <w:br/>
      </w:r>
    </w:p>
    <w:p w14:paraId="7C69E153"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QUALIFICATIONS/ENTRY LEVEL SKILLS/ EDUCATION OR TRAINING/LITERACY:  </w:t>
      </w:r>
    </w:p>
    <w:p w14:paraId="04F62A83" w14:textId="00E208A5"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Proven experience in management, leadership, or communications roles</w:t>
      </w:r>
      <w:r w:rsidR="00302770">
        <w:rPr>
          <w:rFonts w:ascii="Calibri" w:eastAsia="Times New Roman" w:hAnsi="Calibri" w:cs="Calibri"/>
          <w:color w:val="000000"/>
          <w:sz w:val="24"/>
          <w:szCs w:val="24"/>
        </w:rPr>
        <w:t>.</w:t>
      </w:r>
    </w:p>
    <w:p w14:paraId="72C992B8" w14:textId="553F851A"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Great interpersonal and communication skills. Proven collaborator and people-oriented personality are musts</w:t>
      </w:r>
      <w:r w:rsidR="00302770">
        <w:rPr>
          <w:rFonts w:ascii="Calibri" w:eastAsia="Times New Roman" w:hAnsi="Calibri" w:cs="Calibri"/>
          <w:color w:val="000000"/>
          <w:sz w:val="24"/>
          <w:szCs w:val="24"/>
        </w:rPr>
        <w:t>.</w:t>
      </w:r>
    </w:p>
    <w:p w14:paraId="3A0E8059"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Ability to work on a timeline, complete projects and needs in a prompt fashion while working independently.</w:t>
      </w:r>
    </w:p>
    <w:p w14:paraId="595EB890" w14:textId="1B0D99E6"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5 years of experience in volunteering </w:t>
      </w:r>
      <w:r w:rsidR="000B7D30">
        <w:rPr>
          <w:rFonts w:ascii="Calibri" w:eastAsia="Times New Roman" w:hAnsi="Calibri" w:cs="Calibri"/>
          <w:color w:val="000000"/>
          <w:sz w:val="24"/>
          <w:szCs w:val="24"/>
        </w:rPr>
        <w:t>preferred.</w:t>
      </w:r>
    </w:p>
    <w:p w14:paraId="21DB4B2D"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Good knowledge in different recruiting methods</w:t>
      </w:r>
    </w:p>
    <w:p w14:paraId="74DFAF2C"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Some knowledge in Employer Branding and Recruitment Marketing</w:t>
      </w:r>
    </w:p>
    <w:p w14:paraId="4450232B"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Computer literate with ability to use different programs, databases, and forms of communication.</w:t>
      </w:r>
    </w:p>
    <w:p w14:paraId="3A0AA343"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High school diploma </w:t>
      </w:r>
    </w:p>
    <w:p w14:paraId="45260DD7"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Valid driver’s license with clean driving record other than minor infractions</w:t>
      </w:r>
    </w:p>
    <w:p w14:paraId="432D3974" w14:textId="77777777" w:rsidR="00787222" w:rsidRPr="00787222" w:rsidRDefault="00787222" w:rsidP="00787222">
      <w:pPr>
        <w:spacing w:after="0" w:line="240" w:lineRule="auto"/>
        <w:rPr>
          <w:rFonts w:ascii="Times New Roman" w:eastAsia="Times New Roman" w:hAnsi="Times New Roman" w:cs="Times New Roman"/>
          <w:sz w:val="24"/>
          <w:szCs w:val="24"/>
        </w:rPr>
      </w:pPr>
    </w:p>
    <w:p w14:paraId="3901EF6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PAY AND BENEFITS: </w:t>
      </w:r>
    </w:p>
    <w:p w14:paraId="1A4A4193" w14:textId="1D7BF1CC" w:rsidR="00787222" w:rsidRPr="00787222" w:rsidRDefault="000B7D30" w:rsidP="00787222">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Base </w:t>
      </w:r>
      <w:r w:rsidR="00787222" w:rsidRPr="00787222">
        <w:rPr>
          <w:rFonts w:ascii="Calibri" w:eastAsia="Times New Roman" w:hAnsi="Calibri" w:cs="Calibri"/>
          <w:b/>
          <w:bCs/>
          <w:color w:val="000000"/>
          <w:sz w:val="24"/>
          <w:szCs w:val="24"/>
        </w:rPr>
        <w:t xml:space="preserve">Rate: </w:t>
      </w:r>
      <w:r w:rsidR="00787222" w:rsidRPr="00787222">
        <w:rPr>
          <w:rFonts w:ascii="Calibri" w:eastAsia="Times New Roman" w:hAnsi="Calibri" w:cs="Calibri"/>
          <w:color w:val="000000"/>
          <w:sz w:val="24"/>
          <w:szCs w:val="24"/>
        </w:rPr>
        <w:t>$15</w:t>
      </w:r>
      <w:r>
        <w:rPr>
          <w:rFonts w:ascii="Calibri" w:eastAsia="Times New Roman" w:hAnsi="Calibri" w:cs="Calibri"/>
          <w:color w:val="000000"/>
          <w:sz w:val="24"/>
          <w:szCs w:val="24"/>
        </w:rPr>
        <w:t>.50</w:t>
      </w:r>
      <w:r w:rsidR="00787222" w:rsidRPr="00787222">
        <w:rPr>
          <w:rFonts w:ascii="Calibri" w:eastAsia="Times New Roman" w:hAnsi="Calibri" w:cs="Calibri"/>
          <w:color w:val="000000"/>
          <w:sz w:val="24"/>
          <w:szCs w:val="24"/>
        </w:rPr>
        <w:t>/hr. </w:t>
      </w:r>
    </w:p>
    <w:p w14:paraId="2DC2613F" w14:textId="59FFD6CC"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Hours</w:t>
      </w:r>
      <w:r w:rsidR="00F7319A">
        <w:rPr>
          <w:rFonts w:ascii="Calibri" w:eastAsia="Times New Roman" w:hAnsi="Calibri" w:cs="Calibri"/>
          <w:b/>
          <w:bCs/>
          <w:color w:val="000000"/>
          <w:sz w:val="24"/>
          <w:szCs w:val="24"/>
        </w:rPr>
        <w:t xml:space="preserve">: </w:t>
      </w:r>
      <w:r w:rsidR="00F7319A" w:rsidRPr="00F7319A">
        <w:rPr>
          <w:rFonts w:ascii="Calibri" w:eastAsia="Times New Roman" w:hAnsi="Calibri" w:cs="Calibri"/>
          <w:color w:val="000000"/>
          <w:sz w:val="24"/>
          <w:szCs w:val="24"/>
        </w:rPr>
        <w:t>40</w:t>
      </w:r>
      <w:r w:rsidRPr="00787222">
        <w:rPr>
          <w:rFonts w:ascii="Calibri" w:eastAsia="Times New Roman" w:hAnsi="Calibri" w:cs="Calibri"/>
          <w:color w:val="000000"/>
          <w:sz w:val="24"/>
          <w:szCs w:val="24"/>
        </w:rPr>
        <w:t xml:space="preserve"> hours/week </w:t>
      </w:r>
    </w:p>
    <w:p w14:paraId="0C8D5DDF" w14:textId="2DB067F9" w:rsidR="00787222" w:rsidRPr="00787222" w:rsidRDefault="00787222" w:rsidP="00444621">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Benefits: </w:t>
      </w:r>
      <w:r w:rsidR="000B7D30">
        <w:rPr>
          <w:rFonts w:ascii="Calibri" w:eastAsia="Times New Roman" w:hAnsi="Calibri" w:cs="Calibri"/>
          <w:color w:val="000000"/>
          <w:sz w:val="24"/>
          <w:szCs w:val="24"/>
        </w:rPr>
        <w:t>Partial paid health insurance, dental insurance, paid EAP plan, s</w:t>
      </w:r>
      <w:r w:rsidRPr="00787222">
        <w:rPr>
          <w:rFonts w:ascii="Calibri" w:eastAsia="Times New Roman" w:hAnsi="Calibri" w:cs="Calibri"/>
          <w:color w:val="000000"/>
          <w:sz w:val="24"/>
          <w:szCs w:val="24"/>
        </w:rPr>
        <w:t>ick leave, vacation, and personal time. discount pet supplies. Incentive plan. </w:t>
      </w:r>
      <w:r w:rsidRPr="00787222">
        <w:rPr>
          <w:rFonts w:ascii="Times New Roman" w:eastAsia="Times New Roman" w:hAnsi="Times New Roman" w:cs="Times New Roman"/>
          <w:sz w:val="24"/>
          <w:szCs w:val="24"/>
        </w:rPr>
        <w:br/>
      </w:r>
    </w:p>
    <w:p w14:paraId="2656E45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Interested parties should complete the employment application in person, or visit: </w:t>
      </w:r>
      <w:hyperlink r:id="rId5" w:history="1">
        <w:r w:rsidRPr="00787222">
          <w:rPr>
            <w:rFonts w:ascii="Calibri" w:eastAsia="Times New Roman" w:hAnsi="Calibri" w:cs="Calibri"/>
            <w:b/>
            <w:bCs/>
            <w:color w:val="0563C1"/>
            <w:sz w:val="24"/>
            <w:szCs w:val="24"/>
            <w:u w:val="single"/>
          </w:rPr>
          <w:t>https://form.jotform.com/210615085307146</w:t>
        </w:r>
      </w:hyperlink>
      <w:r w:rsidRPr="00787222">
        <w:rPr>
          <w:rFonts w:ascii="Calibri" w:eastAsia="Times New Roman" w:hAnsi="Calibri" w:cs="Calibri"/>
          <w:b/>
          <w:bCs/>
          <w:color w:val="000000"/>
          <w:sz w:val="24"/>
          <w:szCs w:val="24"/>
        </w:rPr>
        <w:t> </w:t>
      </w:r>
    </w:p>
    <w:p w14:paraId="6E82BD83" w14:textId="6391881B" w:rsidR="00787222" w:rsidRPr="00787222" w:rsidRDefault="00787222" w:rsidP="00787222">
      <w:pPr>
        <w:spacing w:after="240" w:line="240" w:lineRule="auto"/>
        <w:rPr>
          <w:rFonts w:ascii="Times New Roman" w:eastAsia="Times New Roman" w:hAnsi="Times New Roman" w:cs="Times New Roman"/>
          <w:sz w:val="24"/>
          <w:szCs w:val="24"/>
        </w:rPr>
      </w:pPr>
    </w:p>
    <w:p w14:paraId="28AD379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494949"/>
          <w:sz w:val="24"/>
          <w:szCs w:val="24"/>
          <w:shd w:val="clear" w:color="auto" w:fill="FFFFFF"/>
        </w:rPr>
        <w:t>Talbot Humane is an equal opportunity employer. Per anti-discrimination law, it is the purpose of this policy to effectuate these principles and mandates. Talbot Humane prohibits discrimination and harassment of any type and affords equal employment opportunities to employees and applicants without regard to race, color, religion, sex, sexual orientation, gender identity or expression, pregnancy, age, national origin, disability status, genetic information, protected veteran status, or any other characteristic protected by law. Talbot Humane conforms to the spirit as well as to the letter of all applicable laws and regulations.</w:t>
      </w:r>
    </w:p>
    <w:p w14:paraId="183B409A" w14:textId="77777777" w:rsidR="00787222" w:rsidRPr="00787222" w:rsidRDefault="00787222" w:rsidP="00787222">
      <w:pPr>
        <w:spacing w:after="240" w:line="240" w:lineRule="auto"/>
        <w:rPr>
          <w:rFonts w:ascii="Times New Roman" w:eastAsia="Times New Roman" w:hAnsi="Times New Roman" w:cs="Times New Roman"/>
          <w:sz w:val="24"/>
          <w:szCs w:val="24"/>
        </w:rPr>
      </w:pPr>
    </w:p>
    <w:p w14:paraId="4F457F8C" w14:textId="58A3D121" w:rsidR="000D075A" w:rsidRDefault="000B7D30">
      <w:r>
        <w:rPr>
          <w:rFonts w:ascii="Calibri" w:eastAsia="Times New Roman" w:hAnsi="Calibri" w:cs="Calibri"/>
          <w:b/>
          <w:bCs/>
          <w:color w:val="000000"/>
          <w:sz w:val="24"/>
          <w:szCs w:val="24"/>
        </w:rPr>
        <w:t>Revised 7/1/2022</w:t>
      </w:r>
    </w:p>
    <w:sectPr w:rsidR="000D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6E3B"/>
    <w:multiLevelType w:val="multilevel"/>
    <w:tmpl w:val="550E8D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94DE2"/>
    <w:multiLevelType w:val="multilevel"/>
    <w:tmpl w:val="53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44D11"/>
    <w:multiLevelType w:val="multilevel"/>
    <w:tmpl w:val="7E8AF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7973335">
    <w:abstractNumId w:val="0"/>
  </w:num>
  <w:num w:numId="2" w16cid:durableId="1306665821">
    <w:abstractNumId w:val="2"/>
  </w:num>
  <w:num w:numId="3" w16cid:durableId="100751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22"/>
    <w:rsid w:val="000B7D30"/>
    <w:rsid w:val="00302770"/>
    <w:rsid w:val="00352244"/>
    <w:rsid w:val="003E4FAB"/>
    <w:rsid w:val="00444621"/>
    <w:rsid w:val="00466D2E"/>
    <w:rsid w:val="004A5D23"/>
    <w:rsid w:val="00787222"/>
    <w:rsid w:val="00F7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00F"/>
  <w15:chartTrackingRefBased/>
  <w15:docId w15:val="{C6D5045D-6615-42CF-BB7E-C0F6324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210615085307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Quimby</dc:creator>
  <cp:keywords/>
  <dc:description/>
  <cp:lastModifiedBy>Patty Crankshaw-Quimby</cp:lastModifiedBy>
  <cp:revision>2</cp:revision>
  <dcterms:created xsi:type="dcterms:W3CDTF">2022-07-02T15:21:00Z</dcterms:created>
  <dcterms:modified xsi:type="dcterms:W3CDTF">2022-07-02T15:21:00Z</dcterms:modified>
</cp:coreProperties>
</file>